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CE" w:rsidRDefault="006724CE" w:rsidP="006724CE">
      <w:pPr>
        <w:jc w:val="center"/>
        <w:rPr>
          <w:spacing w:val="-8"/>
        </w:rPr>
      </w:pPr>
    </w:p>
    <w:tbl>
      <w:tblPr>
        <w:tblW w:w="5332" w:type="pct"/>
        <w:jc w:val="center"/>
        <w:tblLook w:val="04A0" w:firstRow="1" w:lastRow="0" w:firstColumn="1" w:lastColumn="0" w:noHBand="0" w:noVBand="1"/>
      </w:tblPr>
      <w:tblGrid>
        <w:gridCol w:w="5285"/>
        <w:gridCol w:w="4691"/>
      </w:tblGrid>
      <w:tr w:rsidR="006724CE" w:rsidRPr="006724CE" w:rsidTr="00C372C8">
        <w:trPr>
          <w:jc w:val="center"/>
        </w:trPr>
        <w:tc>
          <w:tcPr>
            <w:tcW w:w="2484" w:type="pct"/>
          </w:tcPr>
          <w:p w:rsidR="006724CE" w:rsidRPr="006724CE" w:rsidRDefault="003D592F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724CE" w:rsidRPr="006724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4" w:type="pct"/>
          </w:tcPr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УТВЕРЖДЕНО</w:t>
            </w:r>
          </w:p>
        </w:tc>
      </w:tr>
      <w:tr w:rsidR="006724CE" w:rsidRPr="006724CE" w:rsidTr="00C372C8">
        <w:trPr>
          <w:jc w:val="center"/>
        </w:trPr>
        <w:tc>
          <w:tcPr>
            <w:tcW w:w="2484" w:type="pct"/>
          </w:tcPr>
          <w:p w:rsidR="006724CE" w:rsidRPr="006724CE" w:rsidRDefault="003D592F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Педагогическим советом</w:t>
            </w:r>
            <w:r w:rsidR="006724CE"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Образовательного учреждения 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 97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Красногвардейского района Санкт-Петербурга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01</w:t>
            </w:r>
          </w:p>
        </w:tc>
        <w:tc>
          <w:tcPr>
            <w:tcW w:w="2204" w:type="pct"/>
          </w:tcPr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Заведующий 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 97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Красногвардейского района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proofErr w:type="spellStart"/>
            <w:r w:rsidRPr="0067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В.А.Федорова</w:t>
            </w:r>
            <w:proofErr w:type="spellEnd"/>
          </w:p>
        </w:tc>
      </w:tr>
      <w:tr w:rsidR="006724CE" w:rsidRPr="006724CE" w:rsidTr="00C372C8">
        <w:trPr>
          <w:jc w:val="center"/>
        </w:trPr>
        <w:tc>
          <w:tcPr>
            <w:tcW w:w="2484" w:type="pct"/>
          </w:tcPr>
          <w:p w:rsidR="006724CE" w:rsidRPr="006724CE" w:rsidRDefault="003D592F" w:rsidP="003D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«02» сентября </w:t>
            </w:r>
            <w:r w:rsidR="006724CE" w:rsidRPr="006724C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2015 г.</w:t>
            </w:r>
          </w:p>
        </w:tc>
        <w:tc>
          <w:tcPr>
            <w:tcW w:w="2204" w:type="pct"/>
          </w:tcPr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    </w:t>
            </w:r>
            <w:r w:rsidR="003D592F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          Приказ   № 114</w:t>
            </w:r>
            <w:r w:rsidRPr="006724C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-од</w:t>
            </w:r>
          </w:p>
          <w:p w:rsidR="006724CE" w:rsidRPr="006724CE" w:rsidRDefault="006724CE" w:rsidP="00C3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</w:t>
            </w:r>
            <w:r w:rsidR="003D592F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                   </w:t>
            </w:r>
            <w:proofErr w:type="gramStart"/>
            <w:r w:rsidR="003D592F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« 02</w:t>
            </w:r>
            <w:proofErr w:type="gramEnd"/>
            <w:r w:rsidRPr="006724C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» сентября 2015 г.</w:t>
            </w:r>
          </w:p>
        </w:tc>
      </w:tr>
    </w:tbl>
    <w:p w:rsidR="006724CE" w:rsidRDefault="006724CE" w:rsidP="006724CE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6724CE">
      <w:pPr>
        <w:jc w:val="center"/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6724CE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Положение о педагогическом совете</w:t>
      </w: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4C6DDD" w:rsidRDefault="004C6DDD" w:rsidP="004C6DDD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Санкт-Петербург</w:t>
      </w:r>
    </w:p>
    <w:p w:rsidR="00B622AC" w:rsidRDefault="00B622AC" w:rsidP="00B622AC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                                     </w:t>
      </w:r>
      <w:r w:rsidRPr="006724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2015</w:t>
      </w: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4C6DDD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                                   </w:t>
      </w:r>
      <w:r w:rsidR="004C6D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</w:t>
      </w:r>
    </w:p>
    <w:p w:rsidR="004C6DDD" w:rsidRPr="006724CE" w:rsidRDefault="004C6DDD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24CE" w:rsidRDefault="006724CE" w:rsidP="00FC5FE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FC5FE0" w:rsidRPr="00BA0028" w:rsidRDefault="00FC5FE0" w:rsidP="00FC5FE0">
      <w:pPr>
        <w:rPr>
          <w:rFonts w:ascii="Times New Roman" w:hAnsi="Times New Roman" w:cs="Times New Roman"/>
        </w:rPr>
      </w:pPr>
      <w:r w:rsidRPr="00BA0028">
        <w:rPr>
          <w:rFonts w:ascii="Times New Roman" w:hAnsi="Times New Roman" w:cs="Times New Roman"/>
          <w:b/>
          <w:bCs/>
        </w:rPr>
        <w:t>1.       Общие положения</w:t>
      </w:r>
    </w:p>
    <w:p w:rsidR="00FC5FE0" w:rsidRDefault="00FC5FE0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02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Государственного бюджетного образовательного учреждения детский сад №97 (далее – Учреждение) в соответствии </w:t>
      </w:r>
      <w:r w:rsidRPr="00BA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29 декабря 2012 г. № 273-ФЗ "Об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Федерации»,</w:t>
      </w:r>
      <w:r w:rsidRPr="00BA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BA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FE0" w:rsidRDefault="00323AF1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</w:t>
      </w:r>
      <w:r w:rsidR="00FC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процесса</w:t>
      </w:r>
      <w:r w:rsidR="003D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</w:t>
      </w:r>
      <w:r w:rsidR="00FC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повышения профессионального мастерства педагогических работников.</w:t>
      </w:r>
    </w:p>
    <w:p w:rsidR="00FC5FE0" w:rsidRDefault="00FC5FE0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FC5FE0" w:rsidRDefault="00323AF1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Решение, принятое</w:t>
      </w:r>
      <w:r w:rsidR="00FC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и не противоречащее законодательству, Уставу Учреждения, является обязательным для исполнения всеми педагогами Учреждения. </w:t>
      </w:r>
    </w:p>
    <w:p w:rsidR="00323AF1" w:rsidRDefault="00323AF1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323AF1" w:rsidRDefault="00323AF1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действия данного Положения не ограничен. Данное Положение действует до принятия нового.</w:t>
      </w:r>
    </w:p>
    <w:p w:rsidR="00323AF1" w:rsidRDefault="00323AF1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F1" w:rsidRPr="00CA103A" w:rsidRDefault="00323AF1" w:rsidP="00FC5F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A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Задачи педагогического совета</w:t>
      </w:r>
    </w:p>
    <w:p w:rsidR="00323AF1" w:rsidRDefault="00323AF1" w:rsidP="00FC5F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323AF1" w:rsidRDefault="00323AF1" w:rsidP="00323A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стратегии педагогического процесса, направлений образовательной деятельности;</w:t>
      </w:r>
    </w:p>
    <w:p w:rsidR="00323AF1" w:rsidRDefault="00323AF1" w:rsidP="00323A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государственной, региональной политики в области дошкольного образования;</w:t>
      </w:r>
    </w:p>
    <w:p w:rsidR="00323AF1" w:rsidRDefault="00323AF1" w:rsidP="00323A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педагогического коллектива по р</w:t>
      </w:r>
      <w:r w:rsidR="003D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ешению задач совершенствования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работы с детьми</w:t>
      </w:r>
      <w:r w:rsidR="003D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103A" w:rsidRPr="00CA103A" w:rsidRDefault="00FC5FE0" w:rsidP="00CA103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 </w:t>
      </w:r>
      <w:r w:rsidRPr="00323A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взаимодействия всех категорий работников, родителей (законных представителей) направленного на сохранение и укрепление здоровья воспитанников.</w:t>
      </w:r>
    </w:p>
    <w:p w:rsidR="00CA103A" w:rsidRPr="00CA103A" w:rsidRDefault="00FC5FE0" w:rsidP="00CA103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стимулирование педагогов на самообразование и использование в практике достижений науки и передового педагогического опыта;</w:t>
      </w:r>
    </w:p>
    <w:p w:rsidR="00FC5FE0" w:rsidRPr="00CA103A" w:rsidRDefault="00FC5FE0" w:rsidP="00CA103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повышение педагогического мастерства и развитие творческой активности.</w:t>
      </w:r>
    </w:p>
    <w:p w:rsidR="00FC5FE0" w:rsidRDefault="00CA103A" w:rsidP="00CA103A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FC5FE0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C5FE0"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C5FE0"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Функции педагогического совета</w:t>
      </w:r>
    </w:p>
    <w:p w:rsidR="00CA103A" w:rsidRPr="00FC5FE0" w:rsidRDefault="00CA103A" w:rsidP="00CA103A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C5FE0" w:rsidRPr="0041701C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7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Педагогический совет: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1C">
        <w:rPr>
          <w:rFonts w:ascii="Times New Roman" w:hAnsi="Times New Roman" w:cs="Times New Roman"/>
          <w:sz w:val="24"/>
          <w:szCs w:val="24"/>
        </w:rPr>
        <w:t>утверждение ежегодного отчета о поступлении и расходовании финансовых</w:t>
      </w:r>
      <w:r w:rsidRPr="0041701C">
        <w:rPr>
          <w:rFonts w:ascii="Times New Roman" w:hAnsi="Times New Roman" w:cs="Times New Roman"/>
          <w:sz w:val="24"/>
          <w:szCs w:val="24"/>
        </w:rPr>
        <w:br/>
        <w:t xml:space="preserve">и материальных средств Образовательного учреждения, а также отчета о результатах </w:t>
      </w:r>
      <w:proofErr w:type="spellStart"/>
      <w:r w:rsidRPr="0041701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701C">
        <w:rPr>
          <w:rFonts w:ascii="Times New Roman" w:hAnsi="Times New Roman" w:cs="Times New Roman"/>
          <w:sz w:val="24"/>
          <w:szCs w:val="24"/>
        </w:rPr>
        <w:t>;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1C">
        <w:rPr>
          <w:rFonts w:ascii="Times New Roman" w:hAnsi="Times New Roman" w:cs="Times New Roman"/>
          <w:sz w:val="24"/>
          <w:szCs w:val="24"/>
        </w:rPr>
        <w:lastRenderedPageBreak/>
        <w:t>организация и совершенствование методического обеспечения образовательного процесса;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1C">
        <w:rPr>
          <w:rFonts w:ascii="Times New Roman" w:hAnsi="Times New Roman" w:cs="Times New Roman"/>
          <w:sz w:val="24"/>
          <w:szCs w:val="24"/>
        </w:rPr>
        <w:t>разработка и принятие образовательных программ;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701C">
        <w:rPr>
          <w:rFonts w:ascii="Times New Roman" w:hAnsi="Times New Roman" w:cs="Times New Roman"/>
          <w:sz w:val="24"/>
          <w:szCs w:val="24"/>
        </w:rPr>
        <w:t>рассмотрение организации и осуществления образовательного процесса</w:t>
      </w:r>
      <w:r w:rsidRPr="0041701C">
        <w:rPr>
          <w:rFonts w:ascii="Times New Roman" w:hAnsi="Times New Roman" w:cs="Times New Roman"/>
          <w:sz w:val="24"/>
          <w:szCs w:val="24"/>
        </w:rPr>
        <w:br/>
      </w:r>
      <w:bookmarkEnd w:id="0"/>
      <w:r w:rsidRPr="0041701C">
        <w:rPr>
          <w:rFonts w:ascii="Times New Roman" w:hAnsi="Times New Roman" w:cs="Times New Roman"/>
          <w:sz w:val="24"/>
          <w:szCs w:val="24"/>
        </w:rPr>
        <w:t>в соответствии с настоящим Уставом, полученной лицензией на осуществление образовательной деятельности;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1C">
        <w:rPr>
          <w:rFonts w:ascii="Times New Roman" w:hAnsi="Times New Roman" w:cs="Times New Roman"/>
          <w:sz w:val="24"/>
          <w:szCs w:val="24"/>
        </w:rPr>
        <w:t>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1C">
        <w:rPr>
          <w:rFonts w:ascii="Times New Roman" w:hAnsi="Times New Roman" w:cs="Times New Roman"/>
          <w:sz w:val="24"/>
          <w:szCs w:val="24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учреждения;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1C">
        <w:rPr>
          <w:rFonts w:ascii="Times New Roman" w:hAnsi="Times New Roman" w:cs="Times New Roman"/>
          <w:sz w:val="24"/>
          <w:szCs w:val="24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7E0853" w:rsidRPr="0041701C" w:rsidRDefault="007E0853" w:rsidP="007E0853">
      <w:pPr>
        <w:pStyle w:val="a5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01C">
        <w:rPr>
          <w:rFonts w:ascii="Times New Roman" w:hAnsi="Times New Roman" w:cs="Times New Roman"/>
          <w:sz w:val="24"/>
          <w:szCs w:val="24"/>
        </w:rPr>
        <w:t>рассмотрение иных вопросов деятельности Образовательного учреждения, вынесенных на рассмотрение заведующим Образовательным учреждением</w:t>
      </w:r>
    </w:p>
    <w:p w:rsidR="007E0853" w:rsidRPr="0041701C" w:rsidRDefault="007E0853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103A" w:rsidRPr="00FC5FE0" w:rsidRDefault="00CA103A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103A" w:rsidRDefault="00CA103A" w:rsidP="00CA103A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5FE0" w:rsidRPr="00FC5FE0" w:rsidRDefault="00FC5FE0" w:rsidP="00CA103A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педагогического совета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Педагогический совет имеет право:</w:t>
      </w:r>
    </w:p>
    <w:p w:rsidR="00CA103A" w:rsidRPr="00FC5FE0" w:rsidRDefault="00CA103A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CA1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ствовать в управлении Учреждением;</w:t>
      </w:r>
    </w:p>
    <w:p w:rsidR="00CA103A" w:rsidRDefault="00FC5FE0" w:rsidP="00CA103A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выходить с предложениями и заявлениями на Учредителя, в органы муниципальной и государственной власти, общественные организации.</w:t>
      </w:r>
    </w:p>
    <w:p w:rsidR="00FC5FE0" w:rsidRPr="00FC5FE0" w:rsidRDefault="00FC5FE0" w:rsidP="00CA103A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Каждый член педагогического совета имеет право: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B021A0" w:rsidRDefault="00B021A0" w:rsidP="00B021A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FE0" w:rsidRDefault="00FC5FE0" w:rsidP="00B021A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B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управления</w:t>
      </w:r>
    </w:p>
    <w:p w:rsidR="00B021A0" w:rsidRPr="00FC5FE0" w:rsidRDefault="00B021A0" w:rsidP="00B021A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853" w:rsidRPr="007E0853" w:rsidRDefault="00FC5FE0" w:rsidP="007E085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="007E0853" w:rsidRPr="007E0853">
        <w:rPr>
          <w:rFonts w:ascii="Times New Roman" w:hAnsi="Times New Roman" w:cs="Times New Roman"/>
          <w:sz w:val="24"/>
          <w:szCs w:val="24"/>
        </w:rPr>
        <w:t xml:space="preserve">В Педагогический совет входят заведующий, его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FC5FE0" w:rsidRPr="007E0853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853" w:rsidRPr="007E0853" w:rsidRDefault="00FC5FE0" w:rsidP="007E085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7E0853" w:rsidRPr="007E0853">
        <w:rPr>
          <w:rFonts w:ascii="Times New Roman" w:hAnsi="Times New Roman" w:cs="Times New Roman"/>
          <w:sz w:val="24"/>
          <w:szCs w:val="24"/>
        </w:rPr>
        <w:t>Педагогический совет собирается на свои заседания не реже одного раза</w:t>
      </w:r>
      <w:r w:rsidR="007E0853" w:rsidRPr="007E0853">
        <w:rPr>
          <w:rFonts w:ascii="Times New Roman" w:hAnsi="Times New Roman" w:cs="Times New Roman"/>
          <w:sz w:val="24"/>
          <w:szCs w:val="24"/>
        </w:rPr>
        <w:br/>
        <w:t>в четыре месяца.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7E0853" w:rsidRPr="007E0853" w:rsidRDefault="007E0853" w:rsidP="007E08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hAnsi="Times New Roman" w:cs="Times New Roman"/>
          <w:sz w:val="24"/>
          <w:szCs w:val="24"/>
        </w:rPr>
        <w:t>Педагогический совет как постоянно действующий коллегиальный орган управления Образовательного учреждения имеет бессрочный срок полномочий.</w:t>
      </w:r>
    </w:p>
    <w:p w:rsidR="007E0853" w:rsidRPr="007E0853" w:rsidRDefault="007E0853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853" w:rsidRPr="007E0853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5.3. </w:t>
      </w:r>
      <w:r w:rsidR="007E0853" w:rsidRPr="007E0853">
        <w:rPr>
          <w:rFonts w:ascii="Times New Roman" w:hAnsi="Times New Roman" w:cs="Times New Roman"/>
          <w:sz w:val="24"/>
          <w:szCs w:val="24"/>
        </w:rP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</w:t>
      </w:r>
      <w:r w:rsidR="0041701C" w:rsidRPr="007E0853">
        <w:rPr>
          <w:rFonts w:ascii="Times New Roman" w:hAnsi="Times New Roman" w:cs="Times New Roman"/>
          <w:sz w:val="24"/>
          <w:szCs w:val="24"/>
        </w:rPr>
        <w:t>является заведующий</w:t>
      </w:r>
      <w:r w:rsidR="007E0853" w:rsidRPr="007E0853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учреждением.</w:t>
      </w:r>
    </w:p>
    <w:p w:rsidR="007E0853" w:rsidRPr="007E0853" w:rsidRDefault="00FC5FE0" w:rsidP="007E085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</w:t>
      </w:r>
      <w:r w:rsidR="007E0853" w:rsidRPr="007E0853">
        <w:rPr>
          <w:rFonts w:ascii="Times New Roman" w:hAnsi="Times New Roman" w:cs="Times New Roman"/>
          <w:sz w:val="24"/>
          <w:szCs w:val="24"/>
        </w:rPr>
        <w:t xml:space="preserve"> </w:t>
      </w:r>
      <w:r w:rsidR="007E0853" w:rsidRPr="007E0853">
        <w:rPr>
          <w:rFonts w:ascii="Times New Roman" w:hAnsi="Times New Roman" w:cs="Times New Roman"/>
          <w:sz w:val="24"/>
          <w:szCs w:val="24"/>
        </w:rPr>
        <w:t>Педагогический совет принимает решения открытым голосованием</w:t>
      </w:r>
      <w:r w:rsidR="007E0853" w:rsidRPr="007E0853">
        <w:rPr>
          <w:rFonts w:ascii="Times New Roman" w:hAnsi="Times New Roman" w:cs="Times New Roman"/>
          <w:sz w:val="24"/>
          <w:szCs w:val="24"/>
        </w:rPr>
        <w:br/>
        <w:t>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FC5FE0" w:rsidRPr="007E0853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853" w:rsidRPr="007E0853" w:rsidRDefault="00FC5FE0" w:rsidP="007E085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r w:rsidR="007E0853" w:rsidRPr="007E0853">
        <w:rPr>
          <w:rFonts w:ascii="Times New Roman" w:hAnsi="Times New Roman" w:cs="Times New Roman"/>
          <w:sz w:val="24"/>
          <w:szCs w:val="24"/>
        </w:rPr>
        <w:t xml:space="preserve">Педагогический совет может быть собран по инициативе его </w:t>
      </w:r>
      <w:r w:rsidR="0041701C" w:rsidRPr="007E0853">
        <w:rPr>
          <w:rFonts w:ascii="Times New Roman" w:hAnsi="Times New Roman" w:cs="Times New Roman"/>
          <w:sz w:val="24"/>
          <w:szCs w:val="24"/>
        </w:rPr>
        <w:t>председателя, по</w:t>
      </w:r>
      <w:r w:rsidR="007E0853" w:rsidRPr="007E0853">
        <w:rPr>
          <w:rFonts w:ascii="Times New Roman" w:hAnsi="Times New Roman" w:cs="Times New Roman"/>
          <w:sz w:val="24"/>
          <w:szCs w:val="24"/>
        </w:rPr>
        <w:t xml:space="preserve"> инициативе двух третей членов Педагогического совета.</w:t>
      </w:r>
    </w:p>
    <w:p w:rsidR="00FC5FE0" w:rsidRPr="007E0853" w:rsidRDefault="00FC5FE0" w:rsidP="007E0853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853" w:rsidRPr="007E0853" w:rsidRDefault="00FC5FE0" w:rsidP="007E085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 </w:t>
      </w:r>
      <w:r w:rsidR="007E0853" w:rsidRPr="007E0853">
        <w:rPr>
          <w:rFonts w:ascii="Times New Roman" w:hAnsi="Times New Roman" w:cs="Times New Roman"/>
          <w:sz w:val="24"/>
          <w:szCs w:val="24"/>
        </w:rPr>
        <w:t>На заседаниях Педагогического совета могут присутствовать:</w:t>
      </w:r>
    </w:p>
    <w:p w:rsidR="007E0853" w:rsidRPr="007E0853" w:rsidRDefault="007E0853" w:rsidP="007E085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0853">
        <w:rPr>
          <w:rFonts w:ascii="Times New Roman" w:hAnsi="Times New Roman" w:cs="Times New Roman"/>
          <w:sz w:val="24"/>
          <w:szCs w:val="24"/>
        </w:rPr>
        <w:t>работники Образовательного учреждения, не являющиеся членами Педагогического совета;</w:t>
      </w:r>
    </w:p>
    <w:p w:rsidR="007E0853" w:rsidRPr="007E0853" w:rsidRDefault="007E0853" w:rsidP="007E085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hAnsi="Times New Roman" w:cs="Times New Roman"/>
          <w:sz w:val="24"/>
          <w:szCs w:val="24"/>
        </w:rPr>
        <w:t>граждане, выполняющие работу на основе гражданско-правовых договоров, заключенных с Образовательным учреждением;</w:t>
      </w:r>
    </w:p>
    <w:p w:rsidR="007E0853" w:rsidRPr="007E0853" w:rsidRDefault="007E0853" w:rsidP="007E0853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0853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при наличии согласия Педагогического совета</w:t>
      </w:r>
      <w:r w:rsidRPr="007E0853">
        <w:rPr>
          <w:rFonts w:ascii="Times New Roman" w:hAnsi="Times New Roman" w:cs="Times New Roman"/>
          <w:sz w:val="24"/>
          <w:szCs w:val="24"/>
        </w:rPr>
        <w:t>.</w:t>
      </w:r>
    </w:p>
    <w:p w:rsidR="007E0853" w:rsidRDefault="007E0853" w:rsidP="007E0853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Взаимосвязи с другими органами самоуправления</w:t>
      </w:r>
    </w:p>
    <w:p w:rsidR="00B021A0" w:rsidRPr="00FC5FE0" w:rsidRDefault="00B021A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Педагогически совет организует взаимодействие с другими органа</w:t>
      </w:r>
      <w:r w:rsidR="00B02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 самоуправления Учреждения – О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бщим собранием</w:t>
      </w:r>
      <w:r w:rsidR="00B02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724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работников </w:t>
      </w:r>
      <w:r w:rsidR="006724CE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02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Советом родителей (законных представителей) образовательного учреждения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724CE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-через участие представителей Педагогического совета в заседании Общего собрания и</w:t>
      </w:r>
      <w:r w:rsidR="006724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5FE0" w:rsidRPr="00FC5FE0" w:rsidRDefault="006724CE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Совета родителей</w:t>
      </w:r>
      <w:r w:rsidR="00FC5FE0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представление на ознакомление Общему собранию и </w:t>
      </w:r>
      <w:r w:rsidR="006724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Совету родителей 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материалов, готовящихся к обсуждению и принятию на заседаниях Педагогического совета;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внесение предложений и дополнений </w:t>
      </w:r>
      <w:r w:rsidR="0041701C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вопросам,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рассматриваемым на заседаниях Общего собрания и</w:t>
      </w:r>
      <w:r w:rsidR="006724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родителей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Педагогического совета</w:t>
      </w:r>
    </w:p>
    <w:p w:rsidR="006724CE" w:rsidRPr="00FC5FE0" w:rsidRDefault="006724CE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Педагогический совет несет ответственность за выполнение, выполнение не в полном объёме или невыполнение закрепленных за ним задач и функций.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                                                    </w:t>
      </w:r>
      <w:r w:rsidRPr="00FC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Делопроизводство Педагогического совета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Заседания Педагогического совета оформляются протоколом.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8.2. В книге протоколов фиксируется: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дата проведения заседания;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количественное присутствие (отсутствие) членов Педагогического совета;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приглашенные на заседание;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повестка дня;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ход обсуждения вопросов;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предложения, рекомендации и замечания членов Педагогического совета, приглашенных лиц;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решение.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8.3. Протоколы подписываются председателем и секретарем Педагогического совета.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8.4. Нумерация протоколов ведется от начала учебного года.</w:t>
      </w:r>
    </w:p>
    <w:p w:rsidR="00FC5FE0" w:rsidRPr="00FC5FE0" w:rsidRDefault="006724CE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8.5. </w:t>
      </w:r>
      <w:r w:rsidR="00587A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Протоколы </w:t>
      </w:r>
      <w:r w:rsidR="00FC5FE0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Педагогического совета нумеруется постранично, прош</w:t>
      </w:r>
      <w:r w:rsidR="00587A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иваются</w:t>
      </w:r>
      <w:r w:rsidR="00FC5FE0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скрепляется подписью </w:t>
      </w:r>
      <w:r w:rsidR="00B622AC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 и</w:t>
      </w:r>
      <w:r w:rsidR="00FC5FE0"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печатью Учреждения.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8.6. </w:t>
      </w:r>
      <w:r w:rsidR="00587A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Протоколы </w:t>
      </w: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Педагогического совета хранится в делах Учреждения 50 лет и передается по акту (при смене руководителя, передаче в архив).</w:t>
      </w:r>
    </w:p>
    <w:p w:rsidR="00FC5FE0" w:rsidRPr="00FC5FE0" w:rsidRDefault="00FC5FE0" w:rsidP="00FC5FE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8.7. Доклады, тексты выступлений, о которых в протоколе делается запись «доклад (выступление) прилагается», группируются в отдельной папке с тем же сроком хранения.</w:t>
      </w:r>
    </w:p>
    <w:p w:rsidR="00934AB0" w:rsidRPr="006724CE" w:rsidRDefault="00934AB0">
      <w:pPr>
        <w:rPr>
          <w:sz w:val="24"/>
          <w:szCs w:val="24"/>
        </w:rPr>
      </w:pPr>
    </w:p>
    <w:sectPr w:rsidR="00934AB0" w:rsidRPr="006724CE" w:rsidSect="006724C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A0" w:rsidRDefault="009066A0" w:rsidP="006724CE">
      <w:pPr>
        <w:spacing w:after="0" w:line="240" w:lineRule="auto"/>
      </w:pPr>
      <w:r>
        <w:separator/>
      </w:r>
    </w:p>
  </w:endnote>
  <w:endnote w:type="continuationSeparator" w:id="0">
    <w:p w:rsidR="009066A0" w:rsidRDefault="009066A0" w:rsidP="0067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71609"/>
      <w:docPartObj>
        <w:docPartGallery w:val="Page Numbers (Bottom of Page)"/>
        <w:docPartUnique/>
      </w:docPartObj>
    </w:sdtPr>
    <w:sdtEndPr/>
    <w:sdtContent>
      <w:p w:rsidR="006724CE" w:rsidRDefault="006724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1C">
          <w:rPr>
            <w:noProof/>
          </w:rPr>
          <w:t>3</w:t>
        </w:r>
        <w:r>
          <w:fldChar w:fldCharType="end"/>
        </w:r>
      </w:p>
    </w:sdtContent>
  </w:sdt>
  <w:p w:rsidR="006724CE" w:rsidRDefault="006724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A0" w:rsidRDefault="009066A0" w:rsidP="006724CE">
      <w:pPr>
        <w:spacing w:after="0" w:line="240" w:lineRule="auto"/>
      </w:pPr>
      <w:r>
        <w:separator/>
      </w:r>
    </w:p>
  </w:footnote>
  <w:footnote w:type="continuationSeparator" w:id="0">
    <w:p w:rsidR="009066A0" w:rsidRDefault="009066A0" w:rsidP="0067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EEF"/>
    <w:multiLevelType w:val="hybridMultilevel"/>
    <w:tmpl w:val="55A4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11E8"/>
    <w:multiLevelType w:val="hybridMultilevel"/>
    <w:tmpl w:val="2CF290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501F07"/>
    <w:multiLevelType w:val="hybridMultilevel"/>
    <w:tmpl w:val="01DE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B0A9C"/>
    <w:multiLevelType w:val="hybridMultilevel"/>
    <w:tmpl w:val="E488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4B04"/>
    <w:multiLevelType w:val="hybridMultilevel"/>
    <w:tmpl w:val="24B80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F211D"/>
    <w:multiLevelType w:val="hybridMultilevel"/>
    <w:tmpl w:val="77DC9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82"/>
    <w:rsid w:val="00197B00"/>
    <w:rsid w:val="00323AF1"/>
    <w:rsid w:val="003D592F"/>
    <w:rsid w:val="0041701C"/>
    <w:rsid w:val="00444F82"/>
    <w:rsid w:val="004C6DDD"/>
    <w:rsid w:val="00587A13"/>
    <w:rsid w:val="00653A5F"/>
    <w:rsid w:val="006724CE"/>
    <w:rsid w:val="006D0544"/>
    <w:rsid w:val="007E0853"/>
    <w:rsid w:val="009066A0"/>
    <w:rsid w:val="00934AB0"/>
    <w:rsid w:val="00B021A0"/>
    <w:rsid w:val="00B622AC"/>
    <w:rsid w:val="00CA103A"/>
    <w:rsid w:val="00E034FF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6167-74F5-456A-9115-D8DDF52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3A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4CE"/>
  </w:style>
  <w:style w:type="paragraph" w:styleId="a8">
    <w:name w:val="footer"/>
    <w:basedOn w:val="a"/>
    <w:link w:val="a9"/>
    <w:uiPriority w:val="99"/>
    <w:unhideWhenUsed/>
    <w:rsid w:val="0067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2015-12-16T09:37:00Z</cp:lastPrinted>
  <dcterms:created xsi:type="dcterms:W3CDTF">2015-12-16T08:36:00Z</dcterms:created>
  <dcterms:modified xsi:type="dcterms:W3CDTF">2015-12-16T10:48:00Z</dcterms:modified>
</cp:coreProperties>
</file>